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CBC" w:rsidRPr="00AA2C31" w:rsidRDefault="00C05CBC" w:rsidP="00C05CBC">
      <w:pPr>
        <w:pStyle w:val="2"/>
        <w:shd w:val="clear" w:color="auto" w:fill="FFFFFF"/>
        <w:spacing w:after="120"/>
        <w:jc w:val="center"/>
        <w:rPr>
          <w:rFonts w:asciiTheme="majorHAnsi" w:hAnsiTheme="majorHAnsi" w:cs="Arial"/>
          <w:sz w:val="28"/>
          <w:szCs w:val="28"/>
        </w:rPr>
      </w:pPr>
      <w:r w:rsidRPr="00AA2C31">
        <w:rPr>
          <w:rFonts w:asciiTheme="majorHAnsi" w:hAnsiTheme="majorHAnsi" w:cs="Arial"/>
          <w:sz w:val="28"/>
          <w:szCs w:val="28"/>
        </w:rPr>
        <w:t>Обучение через Интернет. Как это работает в ГЭИТИ?</w:t>
      </w:r>
    </w:p>
    <w:p w:rsidR="00C05CBC" w:rsidRPr="00AA2C31" w:rsidRDefault="00C05CBC" w:rsidP="00C05CBC">
      <w:pPr>
        <w:shd w:val="clear" w:color="auto" w:fill="FFFFFF"/>
        <w:tabs>
          <w:tab w:val="num" w:pos="709"/>
          <w:tab w:val="left" w:pos="1134"/>
        </w:tabs>
        <w:spacing w:after="60"/>
        <w:ind w:firstLine="709"/>
        <w:jc w:val="both"/>
        <w:rPr>
          <w:rFonts w:asciiTheme="majorHAnsi" w:hAnsiTheme="majorHAnsi" w:cs="Arial"/>
          <w:sz w:val="24"/>
          <w:szCs w:val="24"/>
        </w:rPr>
      </w:pPr>
      <w:r w:rsidRPr="00AA2C31">
        <w:rPr>
          <w:rFonts w:asciiTheme="majorHAnsi" w:hAnsiTheme="majorHAnsi" w:cs="Arial"/>
          <w:sz w:val="24"/>
          <w:szCs w:val="24"/>
        </w:rPr>
        <w:t xml:space="preserve">Заочное дистанционное образование реализуется с использованием </w:t>
      </w:r>
      <w:proofErr w:type="spellStart"/>
      <w:proofErr w:type="gramStart"/>
      <w:r w:rsidRPr="00AA2C31">
        <w:rPr>
          <w:rFonts w:asciiTheme="majorHAnsi" w:hAnsiTheme="majorHAnsi" w:cs="Arial"/>
          <w:sz w:val="24"/>
          <w:szCs w:val="24"/>
        </w:rPr>
        <w:t>интернет-технологий</w:t>
      </w:r>
      <w:proofErr w:type="spellEnd"/>
      <w:proofErr w:type="gramEnd"/>
      <w:r w:rsidRPr="00AA2C31">
        <w:rPr>
          <w:rFonts w:asciiTheme="majorHAnsi" w:hAnsiTheme="majorHAnsi" w:cs="Arial"/>
          <w:sz w:val="24"/>
          <w:szCs w:val="24"/>
        </w:rPr>
        <w:t xml:space="preserve">. Для полноценного обучения Вам нужен только </w:t>
      </w:r>
      <w:r w:rsidRPr="00AA2C31">
        <w:rPr>
          <w:rStyle w:val="a3"/>
          <w:rFonts w:asciiTheme="majorHAnsi" w:hAnsiTheme="majorHAnsi" w:cs="Arial"/>
          <w:sz w:val="24"/>
          <w:szCs w:val="24"/>
        </w:rPr>
        <w:t>компьютер</w:t>
      </w:r>
      <w:r w:rsidRPr="00AA2C31">
        <w:rPr>
          <w:rFonts w:asciiTheme="majorHAnsi" w:hAnsiTheme="majorHAnsi" w:cs="Arial"/>
          <w:sz w:val="24"/>
          <w:szCs w:val="24"/>
        </w:rPr>
        <w:t xml:space="preserve">, </w:t>
      </w:r>
      <w:r w:rsidRPr="00AA2C31">
        <w:rPr>
          <w:rStyle w:val="a3"/>
          <w:rFonts w:asciiTheme="majorHAnsi" w:hAnsiTheme="majorHAnsi" w:cs="Arial"/>
          <w:sz w:val="24"/>
          <w:szCs w:val="24"/>
        </w:rPr>
        <w:t>доступ в Интернет</w:t>
      </w:r>
      <w:r w:rsidRPr="00AA2C31">
        <w:rPr>
          <w:rFonts w:asciiTheme="majorHAnsi" w:hAnsiTheme="majorHAnsi" w:cs="Arial"/>
          <w:sz w:val="24"/>
          <w:szCs w:val="24"/>
        </w:rPr>
        <w:t xml:space="preserve"> и </w:t>
      </w:r>
      <w:proofErr w:type="spellStart"/>
      <w:r w:rsidRPr="00AA2C31">
        <w:rPr>
          <w:rStyle w:val="a3"/>
          <w:rFonts w:asciiTheme="majorHAnsi" w:hAnsiTheme="majorHAnsi" w:cs="Arial"/>
          <w:sz w:val="24"/>
          <w:szCs w:val="24"/>
        </w:rPr>
        <w:t>веб-камера</w:t>
      </w:r>
      <w:proofErr w:type="spellEnd"/>
      <w:r w:rsidRPr="00AA2C31">
        <w:rPr>
          <w:rFonts w:asciiTheme="majorHAnsi" w:hAnsiTheme="majorHAnsi" w:cs="Arial"/>
          <w:sz w:val="24"/>
          <w:szCs w:val="24"/>
        </w:rPr>
        <w:t>.</w:t>
      </w:r>
    </w:p>
    <w:p w:rsidR="00C05CBC" w:rsidRPr="00AA2C31" w:rsidRDefault="00C05CBC" w:rsidP="00C05CBC">
      <w:pPr>
        <w:shd w:val="clear" w:color="auto" w:fill="FFFFFF"/>
        <w:tabs>
          <w:tab w:val="num" w:pos="709"/>
          <w:tab w:val="left" w:pos="1134"/>
        </w:tabs>
        <w:spacing w:after="60"/>
        <w:ind w:firstLine="709"/>
        <w:jc w:val="both"/>
        <w:rPr>
          <w:rFonts w:asciiTheme="majorHAnsi" w:hAnsiTheme="majorHAnsi" w:cs="Arial"/>
          <w:b/>
          <w:sz w:val="24"/>
          <w:szCs w:val="24"/>
        </w:rPr>
      </w:pPr>
      <w:r w:rsidRPr="00AA2C31">
        <w:rPr>
          <w:rFonts w:asciiTheme="majorHAnsi" w:hAnsiTheme="majorHAnsi" w:cs="Arial"/>
          <w:sz w:val="24"/>
          <w:szCs w:val="24"/>
        </w:rPr>
        <w:t xml:space="preserve">Если у Вас нет возможностей самостоятельно обеспечить доступ в Интернет, или у Вас нет </w:t>
      </w:r>
      <w:proofErr w:type="spellStart"/>
      <w:r w:rsidRPr="00AA2C31">
        <w:rPr>
          <w:rFonts w:asciiTheme="majorHAnsi" w:hAnsiTheme="majorHAnsi" w:cs="Arial"/>
          <w:sz w:val="24"/>
          <w:szCs w:val="24"/>
        </w:rPr>
        <w:t>веб-камеры</w:t>
      </w:r>
      <w:proofErr w:type="spellEnd"/>
      <w:r w:rsidRPr="00AA2C31">
        <w:rPr>
          <w:rFonts w:asciiTheme="majorHAnsi" w:hAnsiTheme="majorHAnsi" w:cs="Arial"/>
          <w:sz w:val="24"/>
          <w:szCs w:val="24"/>
        </w:rPr>
        <w:t xml:space="preserve">, тогда Вы пользуетесь всем необходимым в учебном классе </w:t>
      </w:r>
      <w:r w:rsidRPr="00AA2C31">
        <w:rPr>
          <w:rFonts w:asciiTheme="majorHAnsi" w:hAnsiTheme="majorHAnsi" w:cs="Arial"/>
          <w:b/>
          <w:sz w:val="24"/>
          <w:szCs w:val="24"/>
        </w:rPr>
        <w:t>Новороссийской торгово-промышленной палаты по адресу: ул. Губернского, 6.</w:t>
      </w:r>
    </w:p>
    <w:p w:rsidR="00C05CBC" w:rsidRPr="00AA2C31" w:rsidRDefault="00C05CBC" w:rsidP="00C05CBC">
      <w:pPr>
        <w:shd w:val="clear" w:color="auto" w:fill="FFFFFF"/>
        <w:tabs>
          <w:tab w:val="num" w:pos="709"/>
          <w:tab w:val="left" w:pos="1134"/>
        </w:tabs>
        <w:spacing w:after="60"/>
        <w:ind w:firstLine="709"/>
        <w:jc w:val="both"/>
        <w:rPr>
          <w:rFonts w:asciiTheme="majorHAnsi" w:hAnsiTheme="majorHAnsi" w:cs="Arial"/>
          <w:sz w:val="24"/>
          <w:szCs w:val="24"/>
        </w:rPr>
      </w:pPr>
      <w:r w:rsidRPr="00AA2C31">
        <w:rPr>
          <w:rFonts w:asciiTheme="majorHAnsi" w:hAnsiTheme="majorHAnsi" w:cs="Arial"/>
          <w:sz w:val="24"/>
          <w:szCs w:val="24"/>
        </w:rPr>
        <w:t xml:space="preserve">Вы получаете доступ в электронную среду обучения (расположенную в интернете), где размещены все учебные материалы; образовательные ресурсы института; </w:t>
      </w:r>
      <w:r w:rsidRPr="00AA2C31">
        <w:rPr>
          <w:rStyle w:val="a3"/>
          <w:rFonts w:asciiTheme="majorHAnsi" w:hAnsiTheme="majorHAnsi" w:cs="Arial"/>
          <w:sz w:val="24"/>
          <w:szCs w:val="24"/>
        </w:rPr>
        <w:t>электронная библиотека</w:t>
      </w:r>
      <w:r w:rsidRPr="00AA2C31">
        <w:rPr>
          <w:rFonts w:asciiTheme="majorHAnsi" w:hAnsiTheme="majorHAnsi" w:cs="Arial"/>
          <w:sz w:val="24"/>
          <w:szCs w:val="24"/>
        </w:rPr>
        <w:t xml:space="preserve"> с 24 000 актуальнейшими изданиями; ссылки на открытые источники по изучаемой теме. </w:t>
      </w:r>
    </w:p>
    <w:p w:rsidR="00C05CBC" w:rsidRPr="00AA2C31" w:rsidRDefault="00C05CBC" w:rsidP="00C05CBC">
      <w:pPr>
        <w:shd w:val="clear" w:color="auto" w:fill="FFFFFF"/>
        <w:tabs>
          <w:tab w:val="num" w:pos="709"/>
          <w:tab w:val="left" w:pos="1134"/>
        </w:tabs>
        <w:spacing w:after="60"/>
        <w:ind w:firstLine="709"/>
        <w:jc w:val="both"/>
        <w:rPr>
          <w:rFonts w:asciiTheme="majorHAnsi" w:hAnsiTheme="majorHAnsi" w:cs="Arial"/>
          <w:sz w:val="24"/>
          <w:szCs w:val="24"/>
        </w:rPr>
      </w:pPr>
      <w:r w:rsidRPr="00AA2C31">
        <w:rPr>
          <w:rFonts w:asciiTheme="majorHAnsi" w:hAnsiTheme="majorHAnsi" w:cs="Arial"/>
          <w:sz w:val="24"/>
          <w:szCs w:val="24"/>
        </w:rPr>
        <w:t xml:space="preserve">Для навигации по образовательному процессу, у Вас будет персональная страница, </w:t>
      </w:r>
      <w:r w:rsidRPr="00AA2C31">
        <w:rPr>
          <w:rStyle w:val="a3"/>
          <w:rFonts w:asciiTheme="majorHAnsi" w:hAnsiTheme="majorHAnsi" w:cs="Arial"/>
          <w:sz w:val="24"/>
          <w:szCs w:val="24"/>
        </w:rPr>
        <w:t>электронная зачетная книжка</w:t>
      </w:r>
      <w:r w:rsidRPr="00AA2C31">
        <w:rPr>
          <w:rFonts w:asciiTheme="majorHAnsi" w:hAnsiTheme="majorHAnsi" w:cs="Arial"/>
          <w:b/>
          <w:sz w:val="24"/>
          <w:szCs w:val="24"/>
        </w:rPr>
        <w:t>;</w:t>
      </w:r>
      <w:r w:rsidRPr="00AA2C31">
        <w:rPr>
          <w:rFonts w:asciiTheme="majorHAnsi" w:hAnsiTheme="majorHAnsi" w:cs="Arial"/>
          <w:sz w:val="24"/>
          <w:szCs w:val="24"/>
        </w:rPr>
        <w:t xml:space="preserve"> </w:t>
      </w:r>
      <w:r w:rsidRPr="00AA2C31">
        <w:rPr>
          <w:rStyle w:val="a3"/>
          <w:rFonts w:asciiTheme="majorHAnsi" w:hAnsiTheme="majorHAnsi" w:cs="Arial"/>
          <w:sz w:val="24"/>
          <w:szCs w:val="24"/>
        </w:rPr>
        <w:t>электронный учебный план</w:t>
      </w:r>
      <w:r w:rsidRPr="00AA2C31">
        <w:rPr>
          <w:rFonts w:asciiTheme="majorHAnsi" w:hAnsiTheme="majorHAnsi" w:cs="Arial"/>
          <w:sz w:val="24"/>
          <w:szCs w:val="24"/>
        </w:rPr>
        <w:t xml:space="preserve">, которому Вы следуете; и подробные инструкции по прохождению предметов. </w:t>
      </w:r>
    </w:p>
    <w:p w:rsidR="00C05CBC" w:rsidRPr="00AA2C31" w:rsidRDefault="00C05CBC" w:rsidP="00C05CBC">
      <w:pPr>
        <w:shd w:val="clear" w:color="auto" w:fill="FFFFFF"/>
        <w:tabs>
          <w:tab w:val="num" w:pos="709"/>
          <w:tab w:val="left" w:pos="1134"/>
        </w:tabs>
        <w:spacing w:after="60"/>
        <w:ind w:firstLine="709"/>
        <w:jc w:val="both"/>
        <w:rPr>
          <w:rFonts w:asciiTheme="majorHAnsi" w:hAnsiTheme="majorHAnsi" w:cs="Arial"/>
          <w:sz w:val="24"/>
          <w:szCs w:val="24"/>
        </w:rPr>
      </w:pPr>
      <w:r w:rsidRPr="00AA2C31">
        <w:rPr>
          <w:rFonts w:asciiTheme="majorHAnsi" w:hAnsiTheme="majorHAnsi" w:cs="Arial"/>
          <w:sz w:val="24"/>
          <w:szCs w:val="24"/>
        </w:rPr>
        <w:t xml:space="preserve">В процессе обучения Вы смотрите, слушаете или читаете лекции, общаетесь с преподавателями и получаете консультации и поддержку </w:t>
      </w:r>
      <w:r w:rsidRPr="00AA2C31">
        <w:rPr>
          <w:rStyle w:val="a3"/>
          <w:rFonts w:asciiTheme="majorHAnsi" w:hAnsiTheme="majorHAnsi" w:cs="Arial"/>
          <w:sz w:val="24"/>
          <w:szCs w:val="24"/>
        </w:rPr>
        <w:t>персонального куратора</w:t>
      </w:r>
      <w:r w:rsidRPr="00AA2C31">
        <w:rPr>
          <w:rFonts w:asciiTheme="majorHAnsi" w:hAnsiTheme="majorHAnsi" w:cs="Arial"/>
          <w:sz w:val="24"/>
          <w:szCs w:val="24"/>
        </w:rPr>
        <w:t>.</w:t>
      </w:r>
    </w:p>
    <w:p w:rsidR="00C05CBC" w:rsidRPr="00AA2C31" w:rsidRDefault="00C05CBC" w:rsidP="00C05CBC">
      <w:pPr>
        <w:shd w:val="clear" w:color="auto" w:fill="FFFFFF"/>
        <w:tabs>
          <w:tab w:val="num" w:pos="709"/>
          <w:tab w:val="left" w:pos="1134"/>
        </w:tabs>
        <w:spacing w:after="200"/>
        <w:ind w:firstLine="709"/>
        <w:jc w:val="both"/>
        <w:rPr>
          <w:rFonts w:asciiTheme="majorHAnsi" w:hAnsiTheme="majorHAnsi" w:cs="Arial"/>
          <w:sz w:val="24"/>
          <w:szCs w:val="24"/>
        </w:rPr>
      </w:pPr>
      <w:r w:rsidRPr="00AA2C31">
        <w:rPr>
          <w:rFonts w:asciiTheme="majorHAnsi" w:hAnsiTheme="majorHAnsi" w:cs="Arial"/>
          <w:sz w:val="24"/>
          <w:szCs w:val="24"/>
        </w:rPr>
        <w:t xml:space="preserve">Зачеты и экзамены Вы сдаёте через интернет в режиме электронного тестирования или видеоконференции. Получая, таким образом, заочное образование в Москве, </w:t>
      </w:r>
      <w:r w:rsidRPr="00AA2C31">
        <w:rPr>
          <w:rStyle w:val="a3"/>
          <w:rFonts w:asciiTheme="majorHAnsi" w:hAnsiTheme="majorHAnsi" w:cs="Arial"/>
          <w:sz w:val="24"/>
          <w:szCs w:val="24"/>
        </w:rPr>
        <w:t>Вам не нужно приезжать в институт на сессию</w:t>
      </w:r>
      <w:r w:rsidRPr="00AA2C31">
        <w:rPr>
          <w:rFonts w:asciiTheme="majorHAnsi" w:hAnsiTheme="majorHAnsi" w:cs="Arial"/>
          <w:sz w:val="24"/>
          <w:szCs w:val="24"/>
        </w:rPr>
        <w:t>.</w:t>
      </w:r>
    </w:p>
    <w:p w:rsidR="00C05CBC" w:rsidRPr="00AA2C31" w:rsidRDefault="00C05CBC" w:rsidP="00C05CBC">
      <w:pPr>
        <w:pStyle w:val="2"/>
        <w:shd w:val="clear" w:color="auto" w:fill="FFFFFF"/>
        <w:spacing w:after="120"/>
        <w:jc w:val="center"/>
        <w:rPr>
          <w:rFonts w:asciiTheme="majorHAnsi" w:hAnsiTheme="majorHAnsi" w:cs="Arial"/>
          <w:sz w:val="28"/>
          <w:szCs w:val="28"/>
        </w:rPr>
      </w:pPr>
      <w:r w:rsidRPr="00AA2C31">
        <w:rPr>
          <w:rFonts w:asciiTheme="majorHAnsi" w:hAnsiTheme="majorHAnsi" w:cs="Arial"/>
          <w:sz w:val="28"/>
          <w:szCs w:val="28"/>
        </w:rPr>
        <w:t>Чем удобно высшее дистанционное образование?</w:t>
      </w:r>
    </w:p>
    <w:p w:rsidR="00C05CBC" w:rsidRPr="00AA2C31" w:rsidRDefault="00C05CBC" w:rsidP="00C05CBC">
      <w:pPr>
        <w:shd w:val="clear" w:color="auto" w:fill="FFFFFF"/>
        <w:spacing w:after="60"/>
        <w:ind w:firstLine="709"/>
        <w:jc w:val="both"/>
        <w:rPr>
          <w:rFonts w:asciiTheme="majorHAnsi" w:hAnsiTheme="majorHAnsi" w:cs="Arial"/>
          <w:sz w:val="24"/>
          <w:szCs w:val="24"/>
        </w:rPr>
      </w:pPr>
      <w:r w:rsidRPr="00AA2C31">
        <w:rPr>
          <w:rFonts w:asciiTheme="majorHAnsi" w:hAnsiTheme="majorHAnsi" w:cs="Arial"/>
          <w:sz w:val="24"/>
          <w:szCs w:val="24"/>
        </w:rPr>
        <w:t>Высшее дистанционное образование доступно из любой точки мира, в любое удобное для Вас время. Вы учитесь в комфортной и привычной для Вас обстановке (дома, на работе, где угодно) и экономите и деньги, и время на поездки в Институт.</w:t>
      </w:r>
    </w:p>
    <w:p w:rsidR="00C05CBC" w:rsidRPr="00AA2C31" w:rsidRDefault="00C05CBC" w:rsidP="00C05CBC">
      <w:pPr>
        <w:shd w:val="clear" w:color="auto" w:fill="FFFFFF"/>
        <w:spacing w:after="60"/>
        <w:ind w:firstLine="709"/>
        <w:jc w:val="both"/>
        <w:rPr>
          <w:rFonts w:asciiTheme="majorHAnsi" w:hAnsiTheme="majorHAnsi" w:cs="Arial"/>
          <w:sz w:val="24"/>
          <w:szCs w:val="24"/>
        </w:rPr>
      </w:pPr>
      <w:r w:rsidRPr="00AA2C31">
        <w:rPr>
          <w:rFonts w:asciiTheme="majorHAnsi" w:hAnsiTheme="majorHAnsi" w:cs="Arial"/>
          <w:sz w:val="24"/>
          <w:szCs w:val="24"/>
        </w:rPr>
        <w:t>Заочное дистанционное обучение сопровождает и органично дополняет Ваше основное занятие, работу или заботу о семье.</w:t>
      </w:r>
    </w:p>
    <w:p w:rsidR="00C05CBC" w:rsidRPr="00AA2C31" w:rsidRDefault="00C05CBC" w:rsidP="00C05CBC">
      <w:pPr>
        <w:shd w:val="clear" w:color="auto" w:fill="FFFFFF"/>
        <w:spacing w:after="60"/>
        <w:ind w:firstLine="709"/>
        <w:jc w:val="both"/>
        <w:rPr>
          <w:rFonts w:asciiTheme="majorHAnsi" w:hAnsiTheme="majorHAnsi" w:cs="Arial"/>
          <w:sz w:val="24"/>
          <w:szCs w:val="24"/>
        </w:rPr>
      </w:pPr>
      <w:r w:rsidRPr="00AA2C31">
        <w:rPr>
          <w:rFonts w:asciiTheme="majorHAnsi" w:hAnsiTheme="majorHAnsi" w:cs="Arial"/>
          <w:sz w:val="24"/>
          <w:szCs w:val="24"/>
        </w:rPr>
        <w:t>Благодаря гибкому графику, Вы сами задаёте темп образовательному процессу, Вы ориентируетесь исключительно на себя и на Вашу загруженность и распорядок дня;</w:t>
      </w:r>
    </w:p>
    <w:p w:rsidR="00C05CBC" w:rsidRPr="00AA2C31" w:rsidRDefault="00C05CBC" w:rsidP="00C05CBC">
      <w:pPr>
        <w:shd w:val="clear" w:color="auto" w:fill="FFFFFF"/>
        <w:spacing w:after="60"/>
        <w:ind w:firstLine="709"/>
        <w:jc w:val="both"/>
        <w:rPr>
          <w:rFonts w:asciiTheme="majorHAnsi" w:hAnsiTheme="majorHAnsi" w:cs="Arial"/>
          <w:sz w:val="24"/>
          <w:szCs w:val="24"/>
        </w:rPr>
      </w:pPr>
      <w:r w:rsidRPr="00AA2C31">
        <w:rPr>
          <w:rFonts w:asciiTheme="majorHAnsi" w:hAnsiTheme="majorHAnsi" w:cs="Arial"/>
          <w:sz w:val="24"/>
          <w:szCs w:val="24"/>
        </w:rPr>
        <w:t>В процессе обучения Вы получаете навыки работы с открытыми ресурсами. Вы учитесь правильно искать и анализировать информацию, что крайне важно сегодня, в современной ситуации, когда объём информации стремительно растёт, а Вы должны учиться производить эффективный поиск, отбор и обработку знаний.</w:t>
      </w:r>
    </w:p>
    <w:p w:rsidR="00C05CBC" w:rsidRPr="00AA2C31" w:rsidRDefault="00C05CBC" w:rsidP="00C05CBC">
      <w:pPr>
        <w:shd w:val="clear" w:color="auto" w:fill="FFFFFF"/>
        <w:spacing w:after="60"/>
        <w:ind w:firstLine="709"/>
        <w:jc w:val="both"/>
        <w:rPr>
          <w:rFonts w:asciiTheme="majorHAnsi" w:hAnsiTheme="majorHAnsi" w:cs="Arial"/>
          <w:sz w:val="24"/>
          <w:szCs w:val="24"/>
        </w:rPr>
      </w:pPr>
      <w:r w:rsidRPr="00AA2C31">
        <w:rPr>
          <w:rFonts w:asciiTheme="majorHAnsi" w:hAnsiTheme="majorHAnsi" w:cs="Arial"/>
          <w:sz w:val="24"/>
          <w:szCs w:val="24"/>
        </w:rPr>
        <w:t xml:space="preserve">Благодаря электронной среде обучения Вы сможете посещать виртуальные лекции и семинары преподавателей, осуществлять совместные проекты со студентами из других регионов, обмениваться знаниями и опытом и с преподавателями и со студентами. </w:t>
      </w:r>
    </w:p>
    <w:p w:rsidR="00C05CBC" w:rsidRPr="00AA2C31" w:rsidRDefault="00C05CBC" w:rsidP="00C05CBC">
      <w:pPr>
        <w:shd w:val="clear" w:color="auto" w:fill="FFFFFF"/>
        <w:spacing w:after="60"/>
        <w:ind w:firstLine="709"/>
        <w:jc w:val="both"/>
        <w:rPr>
          <w:rFonts w:asciiTheme="majorHAnsi" w:hAnsiTheme="majorHAnsi" w:cs="Arial"/>
          <w:sz w:val="24"/>
          <w:szCs w:val="24"/>
        </w:rPr>
      </w:pPr>
      <w:r w:rsidRPr="00AA2C31">
        <w:rPr>
          <w:rFonts w:asciiTheme="majorHAnsi" w:hAnsiTheme="majorHAnsi" w:cs="Arial"/>
          <w:sz w:val="24"/>
          <w:szCs w:val="24"/>
        </w:rPr>
        <w:t>Набор на заочное обучение в Москве проводится круглогодично, Вы можете начать учебу в любой момент.</w:t>
      </w:r>
    </w:p>
    <w:p w:rsidR="00C05CBC" w:rsidRPr="00AA2C31" w:rsidRDefault="00C05CBC" w:rsidP="00C05CBC">
      <w:pPr>
        <w:shd w:val="clear" w:color="auto" w:fill="FFFFFF"/>
        <w:spacing w:after="200"/>
        <w:ind w:firstLine="709"/>
        <w:jc w:val="both"/>
        <w:rPr>
          <w:rFonts w:asciiTheme="majorHAnsi" w:hAnsiTheme="majorHAnsi" w:cs="Arial"/>
          <w:sz w:val="24"/>
          <w:szCs w:val="24"/>
        </w:rPr>
      </w:pPr>
      <w:r w:rsidRPr="00AA2C31">
        <w:rPr>
          <w:rFonts w:asciiTheme="majorHAnsi" w:hAnsiTheme="majorHAnsi" w:cs="Arial"/>
          <w:sz w:val="24"/>
          <w:szCs w:val="24"/>
        </w:rPr>
        <w:t>Вы пользуетесь всеми правами и льготами студента на заочной форме обучения, а по окончании обучения выдаётся диплом государственного образца, где будет указана «заочная форма обучения».</w:t>
      </w:r>
    </w:p>
    <w:p w:rsidR="00C05CBC" w:rsidRPr="00AA2C31" w:rsidRDefault="00C05CBC" w:rsidP="00C05CBC">
      <w:pPr>
        <w:shd w:val="clear" w:color="auto" w:fill="FFFFFF"/>
        <w:ind w:firstLine="709"/>
        <w:jc w:val="both"/>
        <w:rPr>
          <w:rFonts w:asciiTheme="majorHAnsi" w:eastAsia="Times New Roman" w:hAnsiTheme="majorHAnsi"/>
          <w:b/>
          <w:lang w:eastAsia="ru-RU"/>
        </w:rPr>
      </w:pPr>
      <w:r w:rsidRPr="00AA2C31">
        <w:rPr>
          <w:rFonts w:asciiTheme="majorHAnsi" w:hAnsiTheme="majorHAnsi" w:cs="Arial"/>
          <w:b/>
          <w:i/>
        </w:rPr>
        <w:t xml:space="preserve">Подойдет ли ВАМ высшее дистанционное образование? Да, если </w:t>
      </w:r>
      <w:r w:rsidRPr="00AA2C31">
        <w:rPr>
          <w:rFonts w:asciiTheme="majorHAnsi" w:hAnsiTheme="majorHAnsi" w:cs="Arial"/>
          <w:b/>
          <w:i/>
          <w:u w:val="single"/>
        </w:rPr>
        <w:t>ВЫ</w:t>
      </w:r>
      <w:r w:rsidRPr="00AA2C31">
        <w:rPr>
          <w:rFonts w:asciiTheme="majorHAnsi" w:eastAsia="Times New Roman" w:hAnsiTheme="majorHAnsi" w:cs="Arial"/>
          <w:b/>
          <w:bCs/>
          <w:i/>
          <w:lang w:eastAsia="ru-RU"/>
        </w:rPr>
        <w:t>:</w:t>
      </w:r>
      <w:r w:rsidRPr="00AA2C31">
        <w:rPr>
          <w:rFonts w:asciiTheme="majorHAnsi" w:eastAsia="Times New Roman" w:hAnsiTheme="majorHAnsi"/>
          <w:b/>
          <w:lang w:eastAsia="ru-RU"/>
        </w:rPr>
        <w:t xml:space="preserve"> </w:t>
      </w:r>
    </w:p>
    <w:p w:rsidR="00C05CBC" w:rsidRPr="00AA2C31" w:rsidRDefault="00C05CBC" w:rsidP="00C05CBC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851"/>
        </w:tabs>
        <w:ind w:left="851" w:hanging="425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AA2C31">
        <w:rPr>
          <w:rFonts w:asciiTheme="majorHAnsi" w:eastAsia="Times New Roman" w:hAnsiTheme="majorHAnsi" w:cs="Arial"/>
          <w:sz w:val="24"/>
          <w:szCs w:val="24"/>
          <w:lang w:eastAsia="ru-RU"/>
        </w:rPr>
        <w:t>Хотите получить образование в ведущем московском институте, который имеет уникальный шестнадцатилетний опыт обучения занятых людей.</w:t>
      </w:r>
    </w:p>
    <w:p w:rsidR="00C05CBC" w:rsidRPr="00AA2C31" w:rsidRDefault="00C05CBC" w:rsidP="00C05CBC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851"/>
        </w:tabs>
        <w:ind w:left="851" w:hanging="425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AA2C31">
        <w:rPr>
          <w:rFonts w:asciiTheme="majorHAnsi" w:eastAsia="Times New Roman" w:hAnsiTheme="majorHAnsi" w:cs="Arial"/>
          <w:sz w:val="24"/>
          <w:szCs w:val="24"/>
          <w:lang w:eastAsia="ru-RU"/>
        </w:rPr>
        <w:t>Заняты карьерой или семьей и не имеете возможности посещать занятия и сидеть за партой для получения необходимого образования.</w:t>
      </w:r>
    </w:p>
    <w:p w:rsidR="00C05CBC" w:rsidRPr="00AA2C31" w:rsidRDefault="00C05CBC" w:rsidP="00C05CBC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851"/>
        </w:tabs>
        <w:ind w:left="850" w:hanging="425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AA2C31">
        <w:rPr>
          <w:rFonts w:asciiTheme="majorHAnsi" w:eastAsia="Times New Roman" w:hAnsiTheme="majorHAnsi" w:cs="Arial"/>
          <w:sz w:val="24"/>
          <w:szCs w:val="24"/>
          <w:lang w:eastAsia="ru-RU"/>
        </w:rPr>
        <w:t>Предпочитаете учиться с комфортом и иметь возможность общаться с преподавателями и студентами дистанционно.</w:t>
      </w:r>
    </w:p>
    <w:p w:rsidR="00C05CBC" w:rsidRPr="00AA2C31" w:rsidRDefault="00C05CBC" w:rsidP="00C05CBC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851"/>
        </w:tabs>
        <w:ind w:left="851" w:hanging="425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AA2C31">
        <w:rPr>
          <w:rFonts w:asciiTheme="majorHAnsi" w:eastAsia="Times New Roman" w:hAnsiTheme="majorHAnsi" w:cs="Arial"/>
          <w:sz w:val="24"/>
          <w:szCs w:val="24"/>
          <w:lang w:eastAsia="ru-RU"/>
        </w:rPr>
        <w:t>Желаете получить навык самостоятельной работы с информацией, её поиска и обработки, что крайне важно в современной ситуации информатизации общества.</w:t>
      </w:r>
    </w:p>
    <w:p w:rsidR="00C05CBC" w:rsidRPr="00AA2C31" w:rsidRDefault="00C05CBC" w:rsidP="00C05CBC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240"/>
        <w:ind w:left="850" w:hanging="425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AA2C31">
        <w:rPr>
          <w:rFonts w:asciiTheme="majorHAnsi" w:eastAsia="Times New Roman" w:hAnsiTheme="majorHAnsi" w:cs="Arial"/>
          <w:sz w:val="24"/>
          <w:szCs w:val="24"/>
          <w:lang w:eastAsia="ru-RU"/>
        </w:rPr>
        <w:t>Стремитесь повысить свою квалификацию, реализоваться в профессии и получить практические навыки и знания для продвижения по карьерной лестнице.</w:t>
      </w:r>
    </w:p>
    <w:sectPr w:rsidR="00C05CBC" w:rsidRPr="00AA2C31" w:rsidSect="00DB77E7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75EEC"/>
    <w:multiLevelType w:val="multilevel"/>
    <w:tmpl w:val="02FCC13A"/>
    <w:lvl w:ilvl="0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  <w:szCs w:val="3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CBC"/>
    <w:rsid w:val="00421252"/>
    <w:rsid w:val="00C05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B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C05CBC"/>
    <w:pPr>
      <w:keepNext/>
      <w:outlineLvl w:val="1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5C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05CBC"/>
    <w:rPr>
      <w:b/>
      <w:bCs/>
      <w:color w:val="49567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2856</Characters>
  <Application>Microsoft Office Word</Application>
  <DocSecurity>0</DocSecurity>
  <Lines>23</Lines>
  <Paragraphs>6</Paragraphs>
  <ScaleCrop>false</ScaleCrop>
  <Company>ntpp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2</cp:revision>
  <dcterms:created xsi:type="dcterms:W3CDTF">2012-03-13T14:03:00Z</dcterms:created>
  <dcterms:modified xsi:type="dcterms:W3CDTF">2012-03-13T14:03:00Z</dcterms:modified>
</cp:coreProperties>
</file>